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4037" w14:textId="77777777" w:rsidR="003532FD" w:rsidRPr="00A5747F" w:rsidRDefault="003532FD" w:rsidP="003532FD">
      <w:pPr>
        <w:rPr>
          <w:rFonts w:ascii="Times New Roman" w:hAnsi="Times New Roman"/>
          <w:b/>
        </w:rPr>
      </w:pPr>
      <w:proofErr w:type="spellStart"/>
      <w:r w:rsidRPr="00A5747F">
        <w:rPr>
          <w:rFonts w:ascii="Times New Roman" w:hAnsi="Times New Roman"/>
          <w:b/>
          <w:lang w:val="en-US"/>
        </w:rPr>
        <w:t>Antet</w:t>
      </w:r>
      <w:proofErr w:type="spellEnd"/>
      <w:r w:rsidRPr="00A5747F">
        <w:rPr>
          <w:rFonts w:ascii="Times New Roman" w:hAnsi="Times New Roman"/>
          <w:b/>
          <w:lang w:val="en-US"/>
        </w:rPr>
        <w:t xml:space="preserve"> </w:t>
      </w:r>
      <w:r w:rsidRPr="00A5747F">
        <w:rPr>
          <w:rFonts w:ascii="Times New Roman" w:hAnsi="Times New Roman"/>
          <w:b/>
        </w:rPr>
        <w:t xml:space="preserve">unitate de </w:t>
      </w:r>
      <w:proofErr w:type="spellStart"/>
      <w:r w:rsidRPr="00A5747F">
        <w:rPr>
          <w:rFonts w:ascii="Times New Roman" w:hAnsi="Times New Roman"/>
          <w:b/>
        </w:rPr>
        <w:t>învăţământ</w:t>
      </w:r>
      <w:proofErr w:type="spellEnd"/>
      <w:r w:rsidRPr="00A5747F">
        <w:rPr>
          <w:rFonts w:ascii="Times New Roman" w:hAnsi="Times New Roman"/>
          <w:b/>
        </w:rPr>
        <w:t xml:space="preserve"> </w:t>
      </w:r>
    </w:p>
    <w:p w14:paraId="73CC5B43" w14:textId="20D28094" w:rsidR="003532FD" w:rsidRDefault="003532FD" w:rsidP="003532FD">
      <w:pPr>
        <w:rPr>
          <w:rFonts w:ascii="Times New Roman" w:hAnsi="Times New Roman"/>
        </w:rPr>
      </w:pPr>
      <w:r w:rsidRPr="00A5747F">
        <w:rPr>
          <w:rFonts w:ascii="Times New Roman" w:hAnsi="Times New Roman"/>
        </w:rPr>
        <w:t xml:space="preserve">Nr.____________                   </w:t>
      </w:r>
    </w:p>
    <w:p w14:paraId="469B8369" w14:textId="4FC67D52" w:rsidR="00255449" w:rsidRDefault="00255449" w:rsidP="0025544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Vizat</w:t>
      </w:r>
    </w:p>
    <w:p w14:paraId="0CC29253" w14:textId="780B4E35" w:rsidR="00255449" w:rsidRPr="00A5747F" w:rsidRDefault="00255449" w:rsidP="00255449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Director</w:t>
      </w:r>
    </w:p>
    <w:p w14:paraId="01D61F04" w14:textId="77777777" w:rsidR="003532FD" w:rsidRPr="00A5747F" w:rsidRDefault="003532FD" w:rsidP="003532FD">
      <w:pPr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A5747F">
        <w:rPr>
          <w:rFonts w:ascii="Times New Roman" w:hAnsi="Times New Roman"/>
          <w:b/>
          <w:sz w:val="28"/>
          <w:szCs w:val="28"/>
          <w:lang w:val="en-US"/>
        </w:rPr>
        <w:t>RAPORT DE ACTIVITATE MANAGERIALĂ</w:t>
      </w:r>
      <w:r w:rsidRPr="00A5747F">
        <w:rPr>
          <w:rFonts w:ascii="Times New Roman" w:hAnsi="Times New Roman"/>
          <w:b/>
          <w:sz w:val="28"/>
          <w:szCs w:val="28"/>
        </w:rPr>
        <w:t xml:space="preserve"> </w:t>
      </w:r>
    </w:p>
    <w:p w14:paraId="0E7091BB" w14:textId="77777777" w:rsidR="003532FD" w:rsidRPr="00A5747F" w:rsidRDefault="003532FD" w:rsidP="003532FD">
      <w:pPr>
        <w:jc w:val="center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>DIRECTOR ADJUNCT</w:t>
      </w:r>
    </w:p>
    <w:p w14:paraId="0F936C09" w14:textId="77777777" w:rsidR="003532FD" w:rsidRPr="00A5747F" w:rsidRDefault="003532FD" w:rsidP="003532FD">
      <w:pPr>
        <w:jc w:val="center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  <w:lang w:val="en-US"/>
        </w:rPr>
        <w:t>ANUL ȘCOLAR 2020</w:t>
      </w:r>
      <w:r w:rsidRPr="00A5747F">
        <w:rPr>
          <w:rFonts w:ascii="Times New Roman" w:hAnsi="Times New Roman"/>
          <w:b/>
          <w:sz w:val="28"/>
          <w:szCs w:val="28"/>
        </w:rPr>
        <w:t>- 2021</w:t>
      </w:r>
    </w:p>
    <w:p w14:paraId="2A95F86A" w14:textId="41E59D5B" w:rsidR="003532FD" w:rsidRPr="00A5747F" w:rsidRDefault="003532FD" w:rsidP="00255449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882" w:type="dxa"/>
        <w:tblInd w:w="-284" w:type="dxa"/>
        <w:tblLook w:val="04A0" w:firstRow="1" w:lastRow="0" w:firstColumn="1" w:lastColumn="0" w:noHBand="0" w:noVBand="1"/>
      </w:tblPr>
      <w:tblGrid>
        <w:gridCol w:w="2857"/>
        <w:gridCol w:w="5927"/>
        <w:gridCol w:w="3433"/>
        <w:gridCol w:w="2665"/>
      </w:tblGrid>
      <w:tr w:rsidR="003532FD" w:rsidRPr="00A5747F" w14:paraId="10AE5690" w14:textId="77777777" w:rsidTr="00AE1CF1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BF4A" w14:textId="77777777" w:rsidR="003532FD" w:rsidRPr="00A5747F" w:rsidRDefault="003532FD" w:rsidP="003256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DOMENIUL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7058" w14:textId="77777777" w:rsidR="003532FD" w:rsidRPr="00A5747F" w:rsidRDefault="003532FD" w:rsidP="003256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SUBDOMENIUL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C079" w14:textId="77777777" w:rsidR="003532FD" w:rsidRPr="00A5747F" w:rsidRDefault="003532FD" w:rsidP="00325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DESCRIERE ACTIVITATE</w:t>
            </w:r>
          </w:p>
          <w:p w14:paraId="36B0E05D" w14:textId="77777777" w:rsidR="003532FD" w:rsidRPr="00A5747F" w:rsidRDefault="003532FD" w:rsidP="00325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PREZENTARE DATE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13BF" w14:textId="77777777" w:rsidR="003532FD" w:rsidRPr="00A5747F" w:rsidRDefault="003532FD" w:rsidP="00325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MĂSURI </w:t>
            </w: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 xml:space="preserve">REMEDIALE ȘI DE DEZVOLTARE </w:t>
            </w: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APLICATE</w:t>
            </w:r>
          </w:p>
        </w:tc>
      </w:tr>
      <w:tr w:rsidR="003532FD" w:rsidRPr="00A5747F" w14:paraId="2C7D2FCF" w14:textId="77777777" w:rsidTr="00AE1CF1">
        <w:trPr>
          <w:trHeight w:val="71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936E" w14:textId="41BFA7FF" w:rsidR="003532FD" w:rsidRPr="00A5747F" w:rsidRDefault="003532FD" w:rsidP="0032560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I.ACTIVITATEA MANAGERIALĂ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9085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</w:rPr>
              <w:t xml:space="preserve">1.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monitorizare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control </w:t>
            </w:r>
            <w:r w:rsidRPr="00A5747F">
              <w:rPr>
                <w:rFonts w:ascii="Times New Roman" w:hAnsi="Times New Roman"/>
              </w:rPr>
              <w:t xml:space="preserve">(controale tematice, aplicarea Graficului de monitorizare </w:t>
            </w:r>
            <w:proofErr w:type="spellStart"/>
            <w:r w:rsidRPr="00A5747F">
              <w:rPr>
                <w:rFonts w:ascii="Times New Roman" w:hAnsi="Times New Roman"/>
              </w:rPr>
              <w:t>şi</w:t>
            </w:r>
            <w:proofErr w:type="spellEnd"/>
            <w:r w:rsidRPr="00A5747F">
              <w:rPr>
                <w:rFonts w:ascii="Times New Roman" w:hAnsi="Times New Roman"/>
              </w:rPr>
              <w:t xml:space="preserve"> control)          </w:t>
            </w:r>
          </w:p>
          <w:p w14:paraId="431C0294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 xml:space="preserve">2.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Activitatea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formare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managerială</w:t>
            </w:r>
            <w:proofErr w:type="spellEnd"/>
            <w:r w:rsidRPr="00A5747F">
              <w:rPr>
                <w:rFonts w:ascii="Times New Roman" w:hAnsi="Times New Roman"/>
              </w:rPr>
              <w:t xml:space="preserve"> (director adjunct)</w:t>
            </w:r>
          </w:p>
          <w:p w14:paraId="249BAD73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 xml:space="preserve">3. Gestionarea </w:t>
            </w:r>
            <w:proofErr w:type="spellStart"/>
            <w:r w:rsidRPr="00A5747F">
              <w:rPr>
                <w:rFonts w:ascii="Times New Roman" w:hAnsi="Times New Roman"/>
              </w:rPr>
              <w:t>situaţiilor</w:t>
            </w:r>
            <w:proofErr w:type="spellEnd"/>
            <w:r w:rsidRPr="00A5747F">
              <w:rPr>
                <w:rFonts w:ascii="Times New Roman" w:hAnsi="Times New Roman"/>
              </w:rPr>
              <w:t xml:space="preserve"> conflictuale, rezolvarea sesizărilor (număr, </w:t>
            </w:r>
            <w:proofErr w:type="spellStart"/>
            <w:r w:rsidRPr="00A5747F">
              <w:rPr>
                <w:rFonts w:ascii="Times New Roman" w:hAnsi="Times New Roman"/>
              </w:rPr>
              <w:t>conţinut</w:t>
            </w:r>
            <w:proofErr w:type="spellEnd"/>
            <w:r w:rsidRPr="00A5747F">
              <w:rPr>
                <w:rFonts w:ascii="Times New Roman" w:hAnsi="Times New Roman"/>
              </w:rPr>
              <w:t xml:space="preserve">, modalitate de </w:t>
            </w:r>
            <w:proofErr w:type="spellStart"/>
            <w:r w:rsidRPr="00A5747F">
              <w:rPr>
                <w:rFonts w:ascii="Times New Roman" w:hAnsi="Times New Roman"/>
              </w:rPr>
              <w:t>soluţionare</w:t>
            </w:r>
            <w:proofErr w:type="spellEnd"/>
            <w:r w:rsidRPr="00A5747F">
              <w:rPr>
                <w:rFonts w:ascii="Times New Roman" w:hAnsi="Times New Roman"/>
              </w:rPr>
              <w:t>)</w:t>
            </w:r>
          </w:p>
          <w:p w14:paraId="0359EBC6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>4. Gestionarea resurselor umane, materiale, financiare</w:t>
            </w:r>
          </w:p>
          <w:p w14:paraId="2BB6B9FC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 xml:space="preserve">5. Transmiterea la timp a </w:t>
            </w:r>
            <w:proofErr w:type="spellStart"/>
            <w:r w:rsidRPr="00A5747F">
              <w:rPr>
                <w:rFonts w:ascii="Times New Roman" w:hAnsi="Times New Roman"/>
              </w:rPr>
              <w:t>informaţiilor</w:t>
            </w:r>
            <w:proofErr w:type="spellEnd"/>
            <w:r w:rsidRPr="00A5747F">
              <w:rPr>
                <w:rFonts w:ascii="Times New Roman" w:hAnsi="Times New Roman"/>
              </w:rPr>
              <w:t>/documentelor solicitate</w:t>
            </w:r>
          </w:p>
          <w:p w14:paraId="1C09D516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 xml:space="preserve">6. Asigurarea climatului </w:t>
            </w:r>
            <w:proofErr w:type="spellStart"/>
            <w:r w:rsidRPr="00A5747F">
              <w:rPr>
                <w:rFonts w:ascii="Times New Roman" w:hAnsi="Times New Roman"/>
              </w:rPr>
              <w:t>organizaţional</w:t>
            </w:r>
            <w:proofErr w:type="spellEnd"/>
            <w:r w:rsidRPr="00A5747F">
              <w:rPr>
                <w:rFonts w:ascii="Times New Roman" w:hAnsi="Times New Roman"/>
              </w:rPr>
              <w:t xml:space="preserve"> adecvat (număr </w:t>
            </w:r>
            <w:proofErr w:type="spellStart"/>
            <w:r w:rsidRPr="00A5747F">
              <w:rPr>
                <w:rFonts w:ascii="Times New Roman" w:hAnsi="Times New Roman"/>
              </w:rPr>
              <w:t>sancţiuni</w:t>
            </w:r>
            <w:proofErr w:type="spellEnd"/>
            <w:r w:rsidRPr="00A5747F">
              <w:rPr>
                <w:rFonts w:ascii="Times New Roman" w:hAnsi="Times New Roman"/>
              </w:rPr>
              <w:t>, măsuri implementate)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6CFB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A1B7AC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6D6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FD" w:rsidRPr="00A5747F" w14:paraId="686632DF" w14:textId="77777777" w:rsidTr="00AE1CF1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FEE4A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II. </w:t>
            </w: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CURRICULUM</w:t>
            </w:r>
          </w:p>
          <w:p w14:paraId="678581C5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7D04A32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1BA8" w14:textId="28D0100C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desfășurării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activităților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online</w:t>
            </w:r>
          </w:p>
          <w:p w14:paraId="1120DE6A" w14:textId="77777777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centralizarea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ritmicității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notării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014EF1" w14:textId="77777777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centralizarea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absențelor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0E3E4381" w14:textId="77777777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pregătirii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elevilor</w:t>
            </w:r>
            <w:proofErr w:type="spellEnd"/>
          </w:p>
          <w:p w14:paraId="05B05813" w14:textId="77777777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74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performanță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592F8AD2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Inspecții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tematice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când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s-au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realizat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este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implementare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83CB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E5ACA2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1C8AEE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0AC2A0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38D6" w14:textId="77777777" w:rsidR="003532FD" w:rsidRPr="00A5747F" w:rsidRDefault="003532FD" w:rsidP="003256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32FD" w:rsidRPr="00A5747F" w14:paraId="6B29FE9D" w14:textId="77777777" w:rsidTr="00AE1CF1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79A4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ACTIVITĂȚI</w:t>
            </w:r>
          </w:p>
          <w:p w14:paraId="13D9603F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EXTRACURRICULARE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184C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Parteneriate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proiecte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coordonare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membru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proiect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>)</w:t>
            </w:r>
          </w:p>
          <w:p w14:paraId="7006D30E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Activități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educative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tematice</w:t>
            </w:r>
            <w:proofErr w:type="spellEnd"/>
          </w:p>
          <w:p w14:paraId="50DBA9CF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lang w:val="en-US"/>
              </w:rPr>
              <w:t>3.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Activități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orientare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școlară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A5747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lang w:val="en-US"/>
              </w:rPr>
              <w:t>profesională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4F6E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E09F1A6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3A1C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532FD" w:rsidRPr="00A5747F" w14:paraId="2E5AC030" w14:textId="77777777" w:rsidTr="00AE1CF1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C0F3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ALTE DATE SEMNIFICATIVE PENTRU ACTIVITATEA DIN ȘCOALĂ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041F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C492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EE6E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A8BBD30" w14:textId="4B0B1C95" w:rsidR="003532FD" w:rsidRPr="00A5747F" w:rsidRDefault="003532FD" w:rsidP="003532FD">
      <w:pPr>
        <w:jc w:val="both"/>
        <w:rPr>
          <w:rFonts w:ascii="Times New Roman" w:hAnsi="Times New Roman"/>
          <w:sz w:val="24"/>
          <w:szCs w:val="24"/>
        </w:rPr>
      </w:pPr>
      <w:r w:rsidRPr="00A5747F">
        <w:rPr>
          <w:rFonts w:ascii="Times New Roman" w:hAnsi="Times New Roman"/>
          <w:sz w:val="24"/>
          <w:szCs w:val="24"/>
        </w:rPr>
        <w:t xml:space="preserve">Se vor preciza indicatori, date cuantificabile. Se vor face trimiteri la documente elaborate în </w:t>
      </w:r>
      <w:proofErr w:type="spellStart"/>
      <w:r w:rsidRPr="00A5747F">
        <w:rPr>
          <w:rFonts w:ascii="Times New Roman" w:hAnsi="Times New Roman"/>
          <w:sz w:val="24"/>
          <w:szCs w:val="24"/>
        </w:rPr>
        <w:t>şcoală</w:t>
      </w:r>
      <w:proofErr w:type="spellEnd"/>
      <w:r w:rsidRPr="00A5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747F">
        <w:rPr>
          <w:rFonts w:ascii="Times New Roman" w:hAnsi="Times New Roman"/>
          <w:sz w:val="24"/>
          <w:szCs w:val="24"/>
        </w:rPr>
        <w:t>şi</w:t>
      </w:r>
      <w:proofErr w:type="spellEnd"/>
      <w:r w:rsidRPr="00A5747F">
        <w:rPr>
          <w:rFonts w:ascii="Times New Roman" w:hAnsi="Times New Roman"/>
          <w:sz w:val="24"/>
          <w:szCs w:val="24"/>
        </w:rPr>
        <w:t xml:space="preserve"> se vor realiza analize  privind aspectele raportate.</w:t>
      </w:r>
    </w:p>
    <w:p w14:paraId="0DE5CCC8" w14:textId="33BB971D" w:rsidR="003532FD" w:rsidRDefault="0000743F" w:rsidP="002554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532FD" w:rsidRPr="00A5747F">
        <w:rPr>
          <w:rFonts w:ascii="Times New Roman" w:hAnsi="Times New Roman"/>
          <w:sz w:val="24"/>
          <w:szCs w:val="24"/>
        </w:rPr>
        <w:t>irector adjunct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 anul școlar 2020-2021</w:t>
      </w:r>
    </w:p>
    <w:p w14:paraId="3EA10369" w14:textId="420C9EBF" w:rsidR="0000743F" w:rsidRPr="00A5747F" w:rsidRDefault="0000743F" w:rsidP="002554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</w:t>
      </w:r>
    </w:p>
    <w:p w14:paraId="43EDCF2D" w14:textId="77777777" w:rsidR="003532FD" w:rsidRPr="00A5747F" w:rsidRDefault="003532FD" w:rsidP="003532FD">
      <w:pPr>
        <w:rPr>
          <w:rFonts w:ascii="Times New Roman" w:hAnsi="Times New Roman"/>
        </w:rPr>
      </w:pPr>
    </w:p>
    <w:p w14:paraId="29DF46B4" w14:textId="77777777" w:rsidR="005256C2" w:rsidRPr="003532FD" w:rsidRDefault="005256C2" w:rsidP="003532FD"/>
    <w:sectPr w:rsidR="005256C2" w:rsidRPr="003532FD" w:rsidSect="00255449">
      <w:pgSz w:w="16838" w:h="11906" w:orient="landscape"/>
      <w:pgMar w:top="1440" w:right="82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5070"/>
    <w:multiLevelType w:val="multilevel"/>
    <w:tmpl w:val="24AA0B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C9"/>
    <w:multiLevelType w:val="multilevel"/>
    <w:tmpl w:val="24820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2"/>
    <w:rsid w:val="0000743F"/>
    <w:rsid w:val="00255449"/>
    <w:rsid w:val="003532FD"/>
    <w:rsid w:val="005256C2"/>
    <w:rsid w:val="00913FA4"/>
    <w:rsid w:val="00AE1CF1"/>
    <w:rsid w:val="00D4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843D"/>
  <w15:docId w15:val="{5E2B15B4-3004-4727-8D2C-F7DACF5F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C7"/>
    <w:pPr>
      <w:spacing w:after="200" w:line="276" w:lineRule="auto"/>
    </w:pPr>
    <w:rPr>
      <w:rFonts w:cs="Times New Roman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BF3302"/>
    <w:pPr>
      <w:ind w:left="720"/>
      <w:contextualSpacing/>
    </w:pPr>
  </w:style>
  <w:style w:type="paragraph" w:styleId="Frspaiere">
    <w:name w:val="No Spacing"/>
    <w:uiPriority w:val="1"/>
    <w:qFormat/>
    <w:rsid w:val="00364308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1423</Characters>
  <Application>Microsoft Office Word</Application>
  <DocSecurity>0</DocSecurity>
  <Lines>11</Lines>
  <Paragraphs>3</Paragraphs>
  <ScaleCrop>false</ScaleCrop>
  <Company>CtrlSoft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</dc:creator>
  <dc:description/>
  <cp:lastModifiedBy>ISJBH</cp:lastModifiedBy>
  <cp:revision>7</cp:revision>
  <cp:lastPrinted>2021-07-01T07:21:00Z</cp:lastPrinted>
  <dcterms:created xsi:type="dcterms:W3CDTF">2021-07-01T07:07:00Z</dcterms:created>
  <dcterms:modified xsi:type="dcterms:W3CDTF">2021-07-02T08:09:00Z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