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842AA" w14:textId="6C881EE6" w:rsidR="00F05AC9" w:rsidRPr="00EB7C6B" w:rsidRDefault="00F05AC9" w:rsidP="00F05AC9">
      <w:pPr>
        <w:tabs>
          <w:tab w:val="left" w:pos="284"/>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w:t>
      </w:r>
    </w:p>
    <w:p w14:paraId="3E3F3A08" w14:textId="3657E98E" w:rsidR="00B805B8" w:rsidRPr="00EB7C6B" w:rsidRDefault="00B805B8" w:rsidP="00EB7C6B">
      <w:pPr>
        <w:tabs>
          <w:tab w:val="center" w:pos="4680"/>
          <w:tab w:val="right" w:pos="9360"/>
        </w:tabs>
        <w:spacing w:after="0" w:line="240" w:lineRule="auto"/>
        <w:rPr>
          <w:rFonts w:ascii="Times New Roman" w:hAnsi="Times New Roman" w:cs="Times New Roman"/>
          <w:sz w:val="24"/>
          <w:szCs w:val="24"/>
          <w:lang w:eastAsia="x-none"/>
        </w:rPr>
      </w:pPr>
      <w:r w:rsidRPr="00EB7C6B">
        <w:rPr>
          <w:rFonts w:ascii="Times New Roman" w:hAnsi="Times New Roman" w:cs="Times New Roman"/>
          <w:sz w:val="24"/>
          <w:szCs w:val="24"/>
          <w:lang w:eastAsia="x-none"/>
        </w:rPr>
        <w:t xml:space="preserve">(Antet operator economic)                                                                  </w:t>
      </w:r>
      <w:r w:rsidR="00F05AC9">
        <w:rPr>
          <w:rFonts w:ascii="Times New Roman" w:hAnsi="Times New Roman" w:cs="Times New Roman"/>
          <w:sz w:val="24"/>
          <w:szCs w:val="24"/>
          <w:lang w:eastAsia="x-none"/>
        </w:rPr>
        <w:t xml:space="preserve">                      </w:t>
      </w:r>
      <w:r w:rsidRPr="00EB7C6B">
        <w:rPr>
          <w:rFonts w:ascii="Times New Roman" w:hAnsi="Times New Roman" w:cs="Times New Roman"/>
          <w:sz w:val="24"/>
          <w:szCs w:val="24"/>
          <w:lang w:eastAsia="x-none"/>
        </w:rPr>
        <w:t xml:space="preserve"> (Nr. de înregistrare)</w:t>
      </w:r>
    </w:p>
    <w:p w14:paraId="1AA2098B" w14:textId="77777777" w:rsidR="00B805B8" w:rsidRPr="0074564E" w:rsidRDefault="00B805B8" w:rsidP="00EB7C6B">
      <w:pPr>
        <w:autoSpaceDE w:val="0"/>
        <w:autoSpaceDN w:val="0"/>
        <w:adjustRightInd w:val="0"/>
        <w:spacing w:after="0" w:line="240" w:lineRule="auto"/>
        <w:jc w:val="center"/>
        <w:rPr>
          <w:rFonts w:ascii="Times New Roman" w:hAnsi="Times New Roman" w:cs="Times New Roman"/>
          <w:b/>
          <w:sz w:val="16"/>
          <w:szCs w:val="16"/>
          <w:lang w:eastAsia="en-US"/>
        </w:rPr>
      </w:pPr>
    </w:p>
    <w:p w14:paraId="5554DBA8"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Solicitare de școlarizare în învățământul dual</w:t>
      </w:r>
    </w:p>
    <w:p w14:paraId="337BA4C8"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pentru anul școlar .......</w:t>
      </w:r>
    </w:p>
    <w:p w14:paraId="296D63F3"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1. Date privind operatorul economic</w:t>
      </w:r>
    </w:p>
    <w:p w14:paraId="64A02C34"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1.1. Denumirea operatorului economic:</w:t>
      </w:r>
      <w:r w:rsidRPr="00EB7C6B">
        <w:rPr>
          <w:rFonts w:ascii="Times New Roman" w:hAnsi="Times New Roman" w:cs="Times New Roman"/>
          <w:sz w:val="24"/>
          <w:szCs w:val="24"/>
          <w:lang w:eastAsia="en-US"/>
        </w:rPr>
        <w:t>……………………………………………………………</w:t>
      </w:r>
    </w:p>
    <w:p w14:paraId="6FCCB94E"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1.2. CIF/CUI:</w:t>
      </w:r>
      <w:r w:rsidRPr="00EB7C6B">
        <w:rPr>
          <w:rFonts w:ascii="Times New Roman" w:hAnsi="Times New Roman" w:cs="Times New Roman"/>
          <w:sz w:val="24"/>
          <w:szCs w:val="24"/>
          <w:lang w:eastAsia="en-US"/>
        </w:rPr>
        <w:t>………………………………………………………………………………………….</w:t>
      </w:r>
    </w:p>
    <w:p w14:paraId="1BEDCD30"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1.3. Adresa:</w:t>
      </w:r>
      <w:r w:rsidRPr="00EB7C6B">
        <w:rPr>
          <w:rFonts w:ascii="Times New Roman" w:hAnsi="Times New Roman" w:cs="Times New Roman"/>
          <w:sz w:val="24"/>
          <w:szCs w:val="24"/>
          <w:lang w:eastAsia="en-US"/>
        </w:rPr>
        <w:t>…………………………………………………………………………………………..</w:t>
      </w:r>
    </w:p>
    <w:p w14:paraId="0CE57AFD"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1.4. Date de contact: </w:t>
      </w:r>
    </w:p>
    <w:p w14:paraId="5AABF980"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Telefon: </w:t>
      </w:r>
      <w:r w:rsidRPr="00EB7C6B">
        <w:rPr>
          <w:rFonts w:ascii="Times New Roman" w:hAnsi="Times New Roman" w:cs="Times New Roman"/>
          <w:sz w:val="24"/>
          <w:szCs w:val="24"/>
          <w:lang w:eastAsia="en-US"/>
        </w:rPr>
        <w:t xml:space="preserve">………..............................… </w:t>
      </w:r>
      <w:r w:rsidRPr="00EB7C6B">
        <w:rPr>
          <w:rFonts w:ascii="Times New Roman" w:hAnsi="Times New Roman" w:cs="Times New Roman"/>
          <w:b/>
          <w:sz w:val="24"/>
          <w:szCs w:val="24"/>
          <w:lang w:eastAsia="en-US"/>
        </w:rPr>
        <w:t xml:space="preserve">Fax: </w:t>
      </w:r>
      <w:r w:rsidRPr="00EB7C6B">
        <w:rPr>
          <w:rFonts w:ascii="Times New Roman" w:hAnsi="Times New Roman" w:cs="Times New Roman"/>
          <w:sz w:val="24"/>
          <w:szCs w:val="24"/>
          <w:lang w:eastAsia="en-US"/>
        </w:rPr>
        <w:t>.........................................................</w:t>
      </w:r>
    </w:p>
    <w:p w14:paraId="128F892E"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E-mail: </w:t>
      </w:r>
      <w:r w:rsidRPr="00EB7C6B">
        <w:rPr>
          <w:rFonts w:ascii="Times New Roman" w:hAnsi="Times New Roman" w:cs="Times New Roman"/>
          <w:sz w:val="24"/>
          <w:szCs w:val="24"/>
          <w:lang w:eastAsia="en-US"/>
        </w:rPr>
        <w:t>………………....……………………….</w:t>
      </w:r>
    </w:p>
    <w:p w14:paraId="278E6FD8"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Pagina web: </w:t>
      </w:r>
      <w:r w:rsidRPr="00EB7C6B">
        <w:rPr>
          <w:rFonts w:ascii="Times New Roman" w:hAnsi="Times New Roman" w:cs="Times New Roman"/>
          <w:sz w:val="24"/>
          <w:szCs w:val="24"/>
          <w:lang w:eastAsia="en-US"/>
        </w:rPr>
        <w:t>…………….………………………</w:t>
      </w:r>
    </w:p>
    <w:p w14:paraId="1E658BE9"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1.5. Persoana de contact:</w:t>
      </w:r>
    </w:p>
    <w:p w14:paraId="38B52656"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Numele și prenumele: </w:t>
      </w:r>
      <w:r w:rsidRPr="00EB7C6B">
        <w:rPr>
          <w:rFonts w:ascii="Times New Roman" w:hAnsi="Times New Roman" w:cs="Times New Roman"/>
          <w:sz w:val="24"/>
          <w:szCs w:val="24"/>
          <w:lang w:eastAsia="en-US"/>
        </w:rPr>
        <w:t>…………………………………………………………….</w:t>
      </w:r>
    </w:p>
    <w:p w14:paraId="188C9007"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Funcția: </w:t>
      </w:r>
      <w:r w:rsidRPr="00EB7C6B">
        <w:rPr>
          <w:rFonts w:ascii="Times New Roman" w:hAnsi="Times New Roman" w:cs="Times New Roman"/>
          <w:sz w:val="24"/>
          <w:szCs w:val="24"/>
          <w:lang w:eastAsia="en-US"/>
        </w:rPr>
        <w:t>……………………………………………………………………………</w:t>
      </w:r>
    </w:p>
    <w:p w14:paraId="637E2DC3"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             Date de contact:</w:t>
      </w:r>
    </w:p>
    <w:p w14:paraId="7AAE8E25" w14:textId="77777777" w:rsidR="00B805B8" w:rsidRPr="00EB7C6B" w:rsidRDefault="00B805B8" w:rsidP="00EB7C6B">
      <w:pPr>
        <w:autoSpaceDE w:val="0"/>
        <w:autoSpaceDN w:val="0"/>
        <w:adjustRightInd w:val="0"/>
        <w:spacing w:after="0" w:line="240" w:lineRule="auto"/>
        <w:ind w:left="2835"/>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Telefon:</w:t>
      </w:r>
      <w:r w:rsidRPr="00EB7C6B">
        <w:rPr>
          <w:rFonts w:ascii="Times New Roman" w:hAnsi="Times New Roman" w:cs="Times New Roman"/>
          <w:sz w:val="24"/>
          <w:szCs w:val="24"/>
          <w:lang w:eastAsia="en-US"/>
        </w:rPr>
        <w:t>……......………………</w:t>
      </w:r>
      <w:r w:rsidRPr="00EB7C6B">
        <w:rPr>
          <w:rFonts w:ascii="Times New Roman" w:hAnsi="Times New Roman" w:cs="Times New Roman"/>
          <w:b/>
          <w:sz w:val="24"/>
          <w:szCs w:val="24"/>
          <w:lang w:eastAsia="en-US"/>
        </w:rPr>
        <w:t xml:space="preserve"> Fax: </w:t>
      </w:r>
      <w:r w:rsidRPr="00EB7C6B">
        <w:rPr>
          <w:rFonts w:ascii="Times New Roman" w:hAnsi="Times New Roman" w:cs="Times New Roman"/>
          <w:sz w:val="24"/>
          <w:szCs w:val="24"/>
          <w:lang w:eastAsia="en-US"/>
        </w:rPr>
        <w:t>.................................................</w:t>
      </w:r>
    </w:p>
    <w:p w14:paraId="15900865" w14:textId="77777777" w:rsidR="00B805B8" w:rsidRPr="00EB7C6B" w:rsidRDefault="00B805B8" w:rsidP="00EB7C6B">
      <w:pPr>
        <w:autoSpaceDE w:val="0"/>
        <w:autoSpaceDN w:val="0"/>
        <w:adjustRightInd w:val="0"/>
        <w:spacing w:after="0" w:line="240" w:lineRule="auto"/>
        <w:ind w:left="2835"/>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E-mail:</w:t>
      </w:r>
      <w:r w:rsidRPr="00EB7C6B">
        <w:rPr>
          <w:rFonts w:ascii="Times New Roman" w:hAnsi="Times New Roman" w:cs="Times New Roman"/>
          <w:sz w:val="24"/>
          <w:szCs w:val="24"/>
          <w:lang w:eastAsia="en-US"/>
        </w:rPr>
        <w:t>…………………</w:t>
      </w:r>
    </w:p>
    <w:p w14:paraId="519ED458"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2. Solicitarea de școlarizare</w:t>
      </w:r>
    </w:p>
    <w:p w14:paraId="55452303" w14:textId="77777777" w:rsidR="00B805B8" w:rsidRPr="00EB7C6B" w:rsidRDefault="00B805B8" w:rsidP="00EB7C6B">
      <w:pPr>
        <w:tabs>
          <w:tab w:val="left" w:pos="0"/>
        </w:tabs>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sz w:val="24"/>
          <w:szCs w:val="24"/>
          <w:lang w:eastAsia="en-US"/>
        </w:rPr>
        <w:t>Solicităm includerea următoarelor calificări în planul de școlarizare pentru învățământul dual în anul școlar..........</w:t>
      </w:r>
    </w:p>
    <w:tbl>
      <w:tblPr>
        <w:tblW w:w="100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3"/>
        <w:gridCol w:w="2835"/>
        <w:gridCol w:w="2127"/>
      </w:tblGrid>
      <w:tr w:rsidR="00B805B8" w:rsidRPr="00EB7C6B" w14:paraId="7F2BB829" w14:textId="77777777" w:rsidTr="0074564E">
        <w:tc>
          <w:tcPr>
            <w:tcW w:w="5103" w:type="dxa"/>
            <w:tcBorders>
              <w:top w:val="single" w:sz="12" w:space="0" w:color="auto"/>
              <w:bottom w:val="single" w:sz="12" w:space="0" w:color="auto"/>
            </w:tcBorders>
          </w:tcPr>
          <w:p w14:paraId="585D0B4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Calificarea profesională solicitată</w:t>
            </w:r>
            <w:r w:rsidRPr="00EB7C6B">
              <w:rPr>
                <w:rFonts w:ascii="Times New Roman" w:hAnsi="Times New Roman" w:cs="Times New Roman"/>
                <w:b/>
                <w:sz w:val="24"/>
                <w:szCs w:val="24"/>
                <w:vertAlign w:val="superscript"/>
                <w:lang w:eastAsia="en-US"/>
              </w:rPr>
              <w:footnoteReference w:id="1"/>
            </w:r>
          </w:p>
        </w:tc>
        <w:tc>
          <w:tcPr>
            <w:tcW w:w="2835" w:type="dxa"/>
            <w:tcBorders>
              <w:top w:val="single" w:sz="12" w:space="0" w:color="auto"/>
              <w:bottom w:val="single" w:sz="12" w:space="0" w:color="auto"/>
            </w:tcBorders>
          </w:tcPr>
          <w:p w14:paraId="0486467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Nivelul de învăţământ</w:t>
            </w:r>
          </w:p>
          <w:p w14:paraId="2E49E207" w14:textId="77777777" w:rsidR="00B805B8" w:rsidRPr="00EB7C6B" w:rsidRDefault="00B805B8" w:rsidP="00EB7C6B">
            <w:pPr>
              <w:autoSpaceDE w:val="0"/>
              <w:autoSpaceDN w:val="0"/>
              <w:adjustRightInd w:val="0"/>
              <w:spacing w:after="0" w:line="240" w:lineRule="auto"/>
              <w:rPr>
                <w:rFonts w:ascii="Times New Roman" w:hAnsi="Times New Roman" w:cs="Times New Roman"/>
                <w:bCs/>
                <w:sz w:val="24"/>
                <w:szCs w:val="24"/>
                <w:lang w:eastAsia="en-US"/>
              </w:rPr>
            </w:pPr>
            <w:r w:rsidRPr="00EB7C6B">
              <w:rPr>
                <w:rFonts w:ascii="Times New Roman" w:hAnsi="Times New Roman" w:cs="Times New Roman"/>
                <w:bCs/>
                <w:sz w:val="24"/>
                <w:szCs w:val="24"/>
                <w:lang w:eastAsia="en-US"/>
              </w:rPr>
              <w:t>(profesional, liceal tehnologic, postliceal)</w:t>
            </w:r>
          </w:p>
        </w:tc>
        <w:tc>
          <w:tcPr>
            <w:tcW w:w="2127" w:type="dxa"/>
            <w:tcBorders>
              <w:top w:val="single" w:sz="12" w:space="0" w:color="auto"/>
              <w:bottom w:val="single" w:sz="12" w:space="0" w:color="auto"/>
            </w:tcBorders>
          </w:tcPr>
          <w:p w14:paraId="6370F31E"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Numărul de locuri solicitate</w:t>
            </w:r>
          </w:p>
        </w:tc>
      </w:tr>
      <w:tr w:rsidR="00B805B8" w:rsidRPr="00EB7C6B" w14:paraId="7F29054A" w14:textId="77777777" w:rsidTr="0074564E">
        <w:tc>
          <w:tcPr>
            <w:tcW w:w="5103" w:type="dxa"/>
            <w:tcBorders>
              <w:top w:val="single" w:sz="12" w:space="0" w:color="auto"/>
            </w:tcBorders>
          </w:tcPr>
          <w:p w14:paraId="4B44FD2C"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835" w:type="dxa"/>
            <w:tcBorders>
              <w:top w:val="single" w:sz="12" w:space="0" w:color="auto"/>
            </w:tcBorders>
          </w:tcPr>
          <w:p w14:paraId="30B159A0"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127" w:type="dxa"/>
            <w:tcBorders>
              <w:top w:val="single" w:sz="12" w:space="0" w:color="auto"/>
            </w:tcBorders>
          </w:tcPr>
          <w:p w14:paraId="1EC8246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r w:rsidR="00B805B8" w:rsidRPr="00EB7C6B" w14:paraId="29435462" w14:textId="77777777" w:rsidTr="0074564E">
        <w:tc>
          <w:tcPr>
            <w:tcW w:w="5103" w:type="dxa"/>
          </w:tcPr>
          <w:p w14:paraId="63BCD67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835" w:type="dxa"/>
          </w:tcPr>
          <w:p w14:paraId="5E7CE40E"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127" w:type="dxa"/>
          </w:tcPr>
          <w:p w14:paraId="7845CFD7"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bl>
    <w:p w14:paraId="1708EF0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bookmarkStart w:id="0" w:name="_GoBack"/>
      <w:bookmarkEnd w:id="0"/>
    </w:p>
    <w:p w14:paraId="4CC66E3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3. Precizări privind unitatea/unitățile administrativ-teritorială/administrativ-teritoriale pe raza căreia/cărora se solicită școlarizare și preferințe privind unitatea de învățământ pentru încheierea contractului de parteneriat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5670"/>
      </w:tblGrid>
      <w:tr w:rsidR="00B805B8" w:rsidRPr="00EB7C6B" w14:paraId="58420658" w14:textId="77777777" w:rsidTr="0074564E">
        <w:tc>
          <w:tcPr>
            <w:tcW w:w="2127" w:type="dxa"/>
            <w:tcBorders>
              <w:top w:val="single" w:sz="12" w:space="0" w:color="auto"/>
              <w:left w:val="single" w:sz="12" w:space="0" w:color="auto"/>
              <w:bottom w:val="single" w:sz="12" w:space="0" w:color="auto"/>
            </w:tcBorders>
            <w:shd w:val="clear" w:color="auto" w:fill="auto"/>
          </w:tcPr>
          <w:p w14:paraId="737F97FC"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Județul</w:t>
            </w:r>
          </w:p>
        </w:tc>
        <w:tc>
          <w:tcPr>
            <w:tcW w:w="2268" w:type="dxa"/>
            <w:tcBorders>
              <w:top w:val="single" w:sz="12" w:space="0" w:color="auto"/>
              <w:bottom w:val="single" w:sz="12" w:space="0" w:color="auto"/>
            </w:tcBorders>
            <w:shd w:val="clear" w:color="auto" w:fill="auto"/>
          </w:tcPr>
          <w:p w14:paraId="00F6947D"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Localitatea</w:t>
            </w:r>
          </w:p>
        </w:tc>
        <w:tc>
          <w:tcPr>
            <w:tcW w:w="5670" w:type="dxa"/>
            <w:tcBorders>
              <w:top w:val="single" w:sz="12" w:space="0" w:color="auto"/>
              <w:bottom w:val="single" w:sz="12" w:space="0" w:color="auto"/>
              <w:right w:val="single" w:sz="12" w:space="0" w:color="auto"/>
            </w:tcBorders>
            <w:shd w:val="clear" w:color="auto" w:fill="auto"/>
          </w:tcPr>
          <w:p w14:paraId="0EAB2F4B"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Unitatea de învățământ parteneră preferată</w:t>
            </w:r>
            <w:r w:rsidRPr="00EB7C6B">
              <w:rPr>
                <w:rFonts w:ascii="Times New Roman" w:hAnsi="Times New Roman" w:cs="Times New Roman"/>
                <w:b/>
                <w:sz w:val="24"/>
                <w:szCs w:val="24"/>
                <w:vertAlign w:val="superscript"/>
                <w:lang w:eastAsia="en-US"/>
              </w:rPr>
              <w:footnoteReference w:id="2"/>
            </w:r>
          </w:p>
        </w:tc>
      </w:tr>
      <w:tr w:rsidR="00B805B8" w:rsidRPr="00EB7C6B" w14:paraId="42BB85B8" w14:textId="77777777" w:rsidTr="0074564E">
        <w:tc>
          <w:tcPr>
            <w:tcW w:w="2127" w:type="dxa"/>
            <w:tcBorders>
              <w:top w:val="single" w:sz="12" w:space="0" w:color="auto"/>
              <w:left w:val="single" w:sz="12" w:space="0" w:color="auto"/>
            </w:tcBorders>
            <w:shd w:val="clear" w:color="auto" w:fill="auto"/>
          </w:tcPr>
          <w:p w14:paraId="77FA48D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268" w:type="dxa"/>
            <w:tcBorders>
              <w:top w:val="single" w:sz="12" w:space="0" w:color="auto"/>
            </w:tcBorders>
            <w:shd w:val="clear" w:color="auto" w:fill="auto"/>
          </w:tcPr>
          <w:p w14:paraId="57C9C47C"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5670" w:type="dxa"/>
            <w:tcBorders>
              <w:top w:val="single" w:sz="12" w:space="0" w:color="auto"/>
              <w:right w:val="single" w:sz="12" w:space="0" w:color="auto"/>
            </w:tcBorders>
            <w:shd w:val="clear" w:color="auto" w:fill="auto"/>
          </w:tcPr>
          <w:p w14:paraId="7283BB7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r w:rsidR="00B805B8" w:rsidRPr="00EB7C6B" w14:paraId="2FC0CEE0" w14:textId="77777777" w:rsidTr="0074564E">
        <w:tc>
          <w:tcPr>
            <w:tcW w:w="2127" w:type="dxa"/>
            <w:tcBorders>
              <w:left w:val="single" w:sz="12" w:space="0" w:color="auto"/>
              <w:bottom w:val="single" w:sz="12" w:space="0" w:color="auto"/>
            </w:tcBorders>
            <w:shd w:val="clear" w:color="auto" w:fill="auto"/>
          </w:tcPr>
          <w:p w14:paraId="2F05B46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268" w:type="dxa"/>
            <w:tcBorders>
              <w:bottom w:val="single" w:sz="12" w:space="0" w:color="auto"/>
            </w:tcBorders>
            <w:shd w:val="clear" w:color="auto" w:fill="auto"/>
          </w:tcPr>
          <w:p w14:paraId="08E64449"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5670" w:type="dxa"/>
            <w:tcBorders>
              <w:bottom w:val="single" w:sz="12" w:space="0" w:color="auto"/>
              <w:right w:val="single" w:sz="12" w:space="0" w:color="auto"/>
            </w:tcBorders>
            <w:shd w:val="clear" w:color="auto" w:fill="auto"/>
          </w:tcPr>
          <w:p w14:paraId="04D663D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bl>
    <w:p w14:paraId="12CD41D1"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Menționăm că vom asigura pregătirea practică a elevilor în cadrul unității noastre, în conformitate cu standardele de pregătire profesională în vigoare. </w:t>
      </w:r>
    </w:p>
    <w:p w14:paraId="6762AB9E"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Menționăm că vom acorda pentru fiecare elev, conform numărului de locuri solicitate, bursă la nivelul celei acordate din fonduri publice pentru învățământul profesional.</w:t>
      </w:r>
      <w:r w:rsidRPr="00EB7C6B">
        <w:rPr>
          <w:rFonts w:ascii="Times New Roman" w:hAnsi="Times New Roman" w:cs="Times New Roman"/>
          <w:b/>
          <w:sz w:val="24"/>
          <w:szCs w:val="24"/>
          <w:vertAlign w:val="superscript"/>
          <w:lang w:eastAsia="en-US"/>
        </w:rPr>
        <w:footnoteReference w:id="3"/>
      </w:r>
      <w:r w:rsidRPr="00EB7C6B">
        <w:rPr>
          <w:rFonts w:ascii="Times New Roman" w:hAnsi="Times New Roman" w:cs="Times New Roman"/>
          <w:b/>
          <w:sz w:val="24"/>
          <w:szCs w:val="24"/>
          <w:lang w:eastAsia="en-US"/>
        </w:rPr>
        <w:t xml:space="preserve"> </w:t>
      </w:r>
    </w:p>
    <w:p w14:paraId="4F5EAB2F"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Menționăm că vom angaja cheltuieli pentru formarea de calitate a elevilor, cheltuieli care vor fi negociate și detaliate în </w:t>
      </w:r>
      <w:r w:rsidRPr="00EB7C6B">
        <w:rPr>
          <w:rFonts w:ascii="Times New Roman" w:eastAsia="Times New Roman" w:hAnsi="Times New Roman" w:cs="Times New Roman"/>
          <w:b/>
          <w:bCs/>
          <w:sz w:val="24"/>
          <w:szCs w:val="24"/>
        </w:rPr>
        <w:t xml:space="preserve">contractul de parteneriat pe care îl vom încheia cu unitatea de învățământ și unitatea administrativ-teritorială pe raza căreia se află unitatea școlară la care vor fi alocate locurile aprobate pentru </w:t>
      </w:r>
      <w:r w:rsidRPr="00EB7C6B">
        <w:rPr>
          <w:rFonts w:ascii="Times New Roman" w:hAnsi="Times New Roman" w:cs="Times New Roman"/>
          <w:b/>
          <w:sz w:val="24"/>
          <w:szCs w:val="24"/>
          <w:lang w:eastAsia="en-US"/>
        </w:rPr>
        <w:t>școlarizare în învățământul profesional dual</w:t>
      </w:r>
      <w:r w:rsidRPr="00EB7C6B">
        <w:rPr>
          <w:rFonts w:ascii="Times New Roman" w:eastAsia="Times New Roman" w:hAnsi="Times New Roman" w:cs="Times New Roman"/>
          <w:b/>
          <w:bCs/>
          <w:sz w:val="24"/>
          <w:szCs w:val="24"/>
        </w:rPr>
        <w:t>.</w:t>
      </w:r>
    </w:p>
    <w:p w14:paraId="7DD9FB4B" w14:textId="77777777" w:rsidR="00B805B8" w:rsidRPr="0074564E" w:rsidRDefault="00B805B8" w:rsidP="00EB7C6B">
      <w:pPr>
        <w:autoSpaceDE w:val="0"/>
        <w:autoSpaceDN w:val="0"/>
        <w:adjustRightInd w:val="0"/>
        <w:spacing w:after="0" w:line="240" w:lineRule="auto"/>
        <w:ind w:left="720"/>
        <w:rPr>
          <w:rFonts w:ascii="Times New Roman" w:hAnsi="Times New Roman" w:cs="Times New Roman"/>
          <w:b/>
          <w:sz w:val="16"/>
          <w:szCs w:val="16"/>
          <w:lang w:eastAsia="en-US"/>
        </w:rPr>
      </w:pPr>
    </w:p>
    <w:p w14:paraId="2E8A688E" w14:textId="77777777" w:rsidR="00B805B8" w:rsidRPr="00EB7C6B" w:rsidRDefault="00B805B8" w:rsidP="00EB7C6B">
      <w:pPr>
        <w:autoSpaceDE w:val="0"/>
        <w:autoSpaceDN w:val="0"/>
        <w:adjustRightInd w:val="0"/>
        <w:spacing w:after="0" w:line="240" w:lineRule="auto"/>
        <w:ind w:left="720"/>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Data:</w:t>
      </w:r>
      <w:r w:rsidRPr="00EB7C6B">
        <w:rPr>
          <w:rFonts w:ascii="Times New Roman" w:hAnsi="Times New Roman" w:cs="Times New Roman"/>
          <w:sz w:val="24"/>
          <w:szCs w:val="24"/>
          <w:lang w:eastAsia="en-US"/>
        </w:rPr>
        <w:t xml:space="preserve">…………………                         </w:t>
      </w:r>
      <w:r w:rsidRPr="00EB7C6B">
        <w:rPr>
          <w:rFonts w:ascii="Times New Roman" w:hAnsi="Times New Roman" w:cs="Times New Roman"/>
          <w:b/>
          <w:sz w:val="24"/>
          <w:szCs w:val="24"/>
          <w:lang w:eastAsia="en-US"/>
        </w:rPr>
        <w:t>Reprezentant legal,</w:t>
      </w:r>
    </w:p>
    <w:p w14:paraId="0ED9D041" w14:textId="451C7F38" w:rsidR="00B805B8" w:rsidRPr="00EB7C6B" w:rsidRDefault="00B805B8" w:rsidP="00EB7C6B">
      <w:pPr>
        <w:autoSpaceDE w:val="0"/>
        <w:autoSpaceDN w:val="0"/>
        <w:adjustRightInd w:val="0"/>
        <w:spacing w:after="0" w:line="240" w:lineRule="auto"/>
        <w:ind w:left="720"/>
        <w:rPr>
          <w:rFonts w:ascii="Times New Roman" w:hAnsi="Times New Roman" w:cs="Times New Roman"/>
          <w:sz w:val="24"/>
          <w:szCs w:val="24"/>
          <w:lang w:eastAsia="en-US"/>
        </w:rPr>
      </w:pPr>
      <w:r w:rsidRPr="00EB7C6B">
        <w:rPr>
          <w:rFonts w:ascii="Times New Roman" w:hAnsi="Times New Roman" w:cs="Times New Roman"/>
          <w:sz w:val="24"/>
          <w:szCs w:val="24"/>
          <w:lang w:eastAsia="en-US"/>
        </w:rPr>
        <w:t xml:space="preserve">                                                               Funcția ...................................................................                   </w:t>
      </w:r>
    </w:p>
    <w:p w14:paraId="5516F7B9" w14:textId="3D1656A1"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sz w:val="24"/>
          <w:szCs w:val="24"/>
          <w:lang w:eastAsia="en-US"/>
        </w:rPr>
        <w:t xml:space="preserve">                                                                           Numele și prenumele ...………………...................</w:t>
      </w:r>
    </w:p>
    <w:p w14:paraId="6892EB66" w14:textId="304D7DCC" w:rsidR="00B805B8" w:rsidRPr="00EB7C6B" w:rsidRDefault="00B805B8" w:rsidP="0074564E">
      <w:pPr>
        <w:autoSpaceDE w:val="0"/>
        <w:autoSpaceDN w:val="0"/>
        <w:adjustRightInd w:val="0"/>
        <w:spacing w:after="0" w:line="240" w:lineRule="auto"/>
        <w:ind w:left="720"/>
        <w:rPr>
          <w:rFonts w:ascii="Times New Roman" w:eastAsia="Palatino Linotype" w:hAnsi="Times New Roman" w:cs="Times New Roman"/>
          <w:sz w:val="24"/>
          <w:szCs w:val="24"/>
        </w:rPr>
      </w:pPr>
      <w:r w:rsidRPr="00EB7C6B">
        <w:rPr>
          <w:rFonts w:ascii="Times New Roman" w:hAnsi="Times New Roman" w:cs="Times New Roman"/>
          <w:sz w:val="24"/>
          <w:szCs w:val="24"/>
          <w:lang w:eastAsia="en-US"/>
        </w:rPr>
        <w:t xml:space="preserve">                        </w:t>
      </w:r>
      <w:r w:rsidR="0074564E">
        <w:rPr>
          <w:rFonts w:ascii="Times New Roman" w:hAnsi="Times New Roman" w:cs="Times New Roman"/>
          <w:sz w:val="24"/>
          <w:szCs w:val="24"/>
          <w:lang w:eastAsia="en-US"/>
        </w:rPr>
        <w:tab/>
      </w:r>
      <w:r w:rsidR="0074564E">
        <w:rPr>
          <w:rFonts w:ascii="Times New Roman" w:hAnsi="Times New Roman" w:cs="Times New Roman"/>
          <w:sz w:val="24"/>
          <w:szCs w:val="24"/>
          <w:lang w:eastAsia="en-US"/>
        </w:rPr>
        <w:tab/>
      </w:r>
      <w:r w:rsidR="0074564E">
        <w:rPr>
          <w:rFonts w:ascii="Times New Roman" w:hAnsi="Times New Roman" w:cs="Times New Roman"/>
          <w:sz w:val="24"/>
          <w:szCs w:val="24"/>
          <w:lang w:eastAsia="en-US"/>
        </w:rPr>
        <w:tab/>
        <w:t xml:space="preserve">   </w:t>
      </w:r>
      <w:r w:rsidRPr="00EB7C6B">
        <w:rPr>
          <w:rFonts w:ascii="Times New Roman" w:hAnsi="Times New Roman" w:cs="Times New Roman"/>
          <w:sz w:val="24"/>
          <w:szCs w:val="24"/>
          <w:lang w:eastAsia="en-US"/>
        </w:rPr>
        <w:t xml:space="preserve">Semnătură, </w:t>
      </w:r>
      <w:r w:rsidRPr="00EB7C6B">
        <w:rPr>
          <w:rFonts w:ascii="Times New Roman" w:hAnsi="Times New Roman" w:cs="Times New Roman"/>
          <w:color w:val="0F243E"/>
          <w:sz w:val="24"/>
          <w:szCs w:val="24"/>
          <w:lang w:eastAsia="en-US"/>
        </w:rPr>
        <w:t>[</w:t>
      </w:r>
      <w:r w:rsidRPr="00EB7C6B">
        <w:rPr>
          <w:rFonts w:ascii="Times New Roman" w:hAnsi="Times New Roman" w:cs="Times New Roman"/>
          <w:sz w:val="24"/>
          <w:szCs w:val="24"/>
          <w:lang w:eastAsia="en-US"/>
        </w:rPr>
        <w:t>ștampilă</w:t>
      </w:r>
      <w:r w:rsidRPr="00EB7C6B">
        <w:rPr>
          <w:rFonts w:ascii="Times New Roman" w:hAnsi="Times New Roman" w:cs="Times New Roman"/>
          <w:color w:val="0F243E"/>
          <w:sz w:val="24"/>
          <w:szCs w:val="24"/>
          <w:lang w:eastAsia="en-US"/>
        </w:rPr>
        <w:t>]</w:t>
      </w:r>
      <w:r w:rsidRPr="00EB7C6B">
        <w:rPr>
          <w:rFonts w:ascii="Times New Roman" w:hAnsi="Times New Roman" w:cs="Times New Roman"/>
          <w:sz w:val="24"/>
          <w:szCs w:val="24"/>
          <w:lang w:eastAsia="en-US"/>
        </w:rPr>
        <w:t xml:space="preserve"> …………………................</w:t>
      </w:r>
    </w:p>
    <w:sectPr w:rsidR="00B805B8" w:rsidRPr="00EB7C6B" w:rsidSect="0074564E">
      <w:footerReference w:type="default" r:id="rId8"/>
      <w:pgSz w:w="11909" w:h="16834" w:code="9"/>
      <w:pgMar w:top="851" w:right="851" w:bottom="851" w:left="851"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96BE6" w14:textId="77777777" w:rsidR="000F7F4A" w:rsidRDefault="000F7F4A">
      <w:pPr>
        <w:spacing w:after="0" w:line="240" w:lineRule="auto"/>
      </w:pPr>
      <w:r>
        <w:separator/>
      </w:r>
    </w:p>
  </w:endnote>
  <w:endnote w:type="continuationSeparator" w:id="0">
    <w:p w14:paraId="0F29EC20" w14:textId="77777777" w:rsidR="000F7F4A" w:rsidRDefault="000F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AE" w14:textId="77777777" w:rsidR="00A8657B" w:rsidRDefault="00A8657B">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4564E">
      <w:rPr>
        <w:noProof/>
        <w:color w:val="000000"/>
      </w:rPr>
      <w:t>2</w:t>
    </w:r>
    <w:r>
      <w:rPr>
        <w:color w:val="000000"/>
      </w:rPr>
      <w:fldChar w:fldCharType="end"/>
    </w:r>
  </w:p>
  <w:p w14:paraId="000001AF" w14:textId="77777777" w:rsidR="00A8657B" w:rsidRDefault="00A8657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00916" w14:textId="77777777" w:rsidR="000F7F4A" w:rsidRDefault="000F7F4A">
      <w:pPr>
        <w:spacing w:after="0" w:line="240" w:lineRule="auto"/>
      </w:pPr>
      <w:r>
        <w:separator/>
      </w:r>
    </w:p>
  </w:footnote>
  <w:footnote w:type="continuationSeparator" w:id="0">
    <w:p w14:paraId="124470B7" w14:textId="77777777" w:rsidR="000F7F4A" w:rsidRDefault="000F7F4A">
      <w:pPr>
        <w:spacing w:after="0" w:line="240" w:lineRule="auto"/>
      </w:pPr>
      <w:r>
        <w:continuationSeparator/>
      </w:r>
    </w:p>
  </w:footnote>
  <w:footnote w:id="1">
    <w:p w14:paraId="0B79AE9A" w14:textId="77777777" w:rsidR="00A8657B" w:rsidRPr="00B805B8" w:rsidRDefault="00A8657B" w:rsidP="00B805B8">
      <w:pPr>
        <w:pStyle w:val="Textnotdesubsol"/>
        <w:jc w:val="both"/>
        <w:rPr>
          <w:sz w:val="18"/>
          <w:szCs w:val="18"/>
        </w:rPr>
      </w:pPr>
      <w:r w:rsidRPr="00BB03F4">
        <w:rPr>
          <w:rStyle w:val="Referinnotdesubsol"/>
        </w:rPr>
        <w:footnoteRef/>
      </w:r>
      <w:r w:rsidRPr="00BB03F4">
        <w:t xml:space="preserve"> </w:t>
      </w:r>
      <w:r w:rsidRPr="00B805B8">
        <w:rPr>
          <w:sz w:val="18"/>
          <w:szCs w:val="18"/>
        </w:rPr>
        <w:t>Se completează calificarea conform denumirii din Registrul Național al Calificărilor Profesionale (RNCP) disponibil pe pagina de internet a Autorității Naționale pentru Calificări (ANC)</w:t>
      </w:r>
    </w:p>
  </w:footnote>
  <w:footnote w:id="2">
    <w:p w14:paraId="562C0FB4" w14:textId="77777777" w:rsidR="00A8657B" w:rsidRPr="00B805B8" w:rsidRDefault="00A8657B" w:rsidP="00B805B8">
      <w:pPr>
        <w:pStyle w:val="Textnotdesubsol"/>
        <w:jc w:val="both"/>
        <w:rPr>
          <w:sz w:val="18"/>
          <w:szCs w:val="18"/>
        </w:rPr>
      </w:pPr>
      <w:r w:rsidRPr="00B805B8">
        <w:rPr>
          <w:rStyle w:val="Referinnotdesubsol"/>
          <w:sz w:val="18"/>
          <w:szCs w:val="18"/>
        </w:rPr>
        <w:footnoteRef/>
      </w:r>
      <w:r w:rsidRPr="00B805B8">
        <w:rPr>
          <w:sz w:val="18"/>
          <w:szCs w:val="18"/>
        </w:rPr>
        <w:t xml:space="preserve"> Indicarea preferinței pentru o unitate de învăţământ este opțională. In cazul în care solicitarea de școlarizare include  mai multe unități de învățământ, alături de denumirea acestora se menționează și calificarea profesională vizată la fiecare dintre acestea. Alocarea pe unităţi de învăţământ  a cifrei de şcolarizare în învăţământul profesional dual se va realiza ţinând cont de preferinţele operatorilor economici şi în funcţie de posibilităţile de constituire a formaţiunilor de studii, cu respectarea reglementărilor legale în vigoare referitoare la efectivele minime şi maxime de elevi.</w:t>
      </w:r>
    </w:p>
  </w:footnote>
  <w:footnote w:id="3">
    <w:p w14:paraId="73634A59" w14:textId="77777777" w:rsidR="00A8657B" w:rsidRPr="00B805B8" w:rsidRDefault="00A8657B" w:rsidP="00B805B8">
      <w:pPr>
        <w:pStyle w:val="Textnotdesubsol"/>
        <w:jc w:val="both"/>
        <w:rPr>
          <w:sz w:val="18"/>
          <w:szCs w:val="18"/>
        </w:rPr>
      </w:pPr>
      <w:r w:rsidRPr="00B805B8">
        <w:rPr>
          <w:rStyle w:val="Referinnotdesubsol"/>
          <w:sz w:val="18"/>
          <w:szCs w:val="18"/>
        </w:rPr>
        <w:footnoteRef/>
      </w:r>
      <w:r w:rsidRPr="00B805B8">
        <w:rPr>
          <w:sz w:val="18"/>
          <w:szCs w:val="18"/>
        </w:rPr>
        <w:t xml:space="preserve"> Cerinţă în conformitate cu art. 25, alin. (4) lit. c)  din Legea educației naționale nr. 1/2011, cu modificările și completările ulterioare.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89F"/>
    <w:multiLevelType w:val="multilevel"/>
    <w:tmpl w:val="6BFE85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4F5885"/>
    <w:multiLevelType w:val="multilevel"/>
    <w:tmpl w:val="84726DFA"/>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40054D"/>
    <w:multiLevelType w:val="multilevel"/>
    <w:tmpl w:val="12EC4664"/>
    <w:lvl w:ilvl="0">
      <w:start w:val="1"/>
      <w:numFmt w:val="decimal"/>
      <w:lvlText w:val="Art. %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B90BF1"/>
    <w:multiLevelType w:val="hybridMultilevel"/>
    <w:tmpl w:val="E8B8601E"/>
    <w:lvl w:ilvl="0" w:tplc="C930F3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A527C"/>
    <w:multiLevelType w:val="multilevel"/>
    <w:tmpl w:val="50B45CCA"/>
    <w:lvl w:ilvl="0">
      <w:start w:val="1"/>
      <w:numFmt w:val="lowerLetter"/>
      <w:lvlText w:val="%1)"/>
      <w:lvlJc w:val="left"/>
      <w:pPr>
        <w:ind w:left="420" w:hanging="4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8830642"/>
    <w:multiLevelType w:val="hybridMultilevel"/>
    <w:tmpl w:val="96442EFE"/>
    <w:lvl w:ilvl="0" w:tplc="08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75B4E"/>
    <w:multiLevelType w:val="multilevel"/>
    <w:tmpl w:val="1366A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14804E4"/>
    <w:multiLevelType w:val="multilevel"/>
    <w:tmpl w:val="B720C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903B62"/>
    <w:multiLevelType w:val="hybridMultilevel"/>
    <w:tmpl w:val="F07C8AD2"/>
    <w:lvl w:ilvl="0" w:tplc="08BC90C0">
      <w:start w:val="1"/>
      <w:numFmt w:val="lowerLetter"/>
      <w:lvlText w:val="%1)"/>
      <w:lvlJc w:val="left"/>
      <w:pPr>
        <w:tabs>
          <w:tab w:val="num" w:pos="720"/>
        </w:tabs>
        <w:ind w:left="720" w:hanging="360"/>
      </w:pPr>
      <w:rPr>
        <w:b/>
      </w:rPr>
    </w:lvl>
    <w:lvl w:ilvl="1" w:tplc="BDD2B0F2">
      <w:start w:val="1"/>
      <w:numFmt w:val="decimal"/>
      <w:lvlText w:val="(%2)"/>
      <w:lvlJc w:val="left"/>
      <w:pPr>
        <w:tabs>
          <w:tab w:val="num" w:pos="1440"/>
        </w:tabs>
        <w:ind w:left="1440" w:hanging="360"/>
      </w:pPr>
      <w:rPr>
        <w:rFonts w:ascii="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219925A1"/>
    <w:multiLevelType w:val="multilevel"/>
    <w:tmpl w:val="9A0063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42E3CD3"/>
    <w:multiLevelType w:val="multilevel"/>
    <w:tmpl w:val="6A6E98BE"/>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B94194C"/>
    <w:multiLevelType w:val="hybridMultilevel"/>
    <w:tmpl w:val="2AF4558E"/>
    <w:lvl w:ilvl="0" w:tplc="88407404">
      <w:start w:val="1"/>
      <w:numFmt w:val="lowerLetter"/>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2C2E25BF"/>
    <w:multiLevelType w:val="hybridMultilevel"/>
    <w:tmpl w:val="9312B94A"/>
    <w:lvl w:ilvl="0" w:tplc="CE66BF56">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34350965"/>
    <w:multiLevelType w:val="hybridMultilevel"/>
    <w:tmpl w:val="7DDE3260"/>
    <w:lvl w:ilvl="0" w:tplc="D7D82A6E">
      <w:start w:val="1"/>
      <w:numFmt w:val="lowerLetter"/>
      <w:lvlText w:val="%1)"/>
      <w:lvlJc w:val="left"/>
      <w:pPr>
        <w:tabs>
          <w:tab w:val="num" w:pos="720"/>
        </w:tabs>
        <w:ind w:left="720" w:hanging="360"/>
      </w:pPr>
      <w:rPr>
        <w:rFonts w:ascii="Times New Roman" w:hAnsi="Times New Roman" w:cs="Times New Roman" w:hint="default"/>
        <w:b/>
      </w:rPr>
    </w:lvl>
    <w:lvl w:ilvl="1" w:tplc="BDD2B0F2">
      <w:start w:val="1"/>
      <w:numFmt w:val="decimal"/>
      <w:lvlText w:val="(%2)"/>
      <w:lvlJc w:val="left"/>
      <w:pPr>
        <w:tabs>
          <w:tab w:val="num" w:pos="1440"/>
        </w:tabs>
        <w:ind w:left="1440" w:hanging="360"/>
      </w:pPr>
      <w:rPr>
        <w:rFonts w:ascii="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38513C4C"/>
    <w:multiLevelType w:val="hybridMultilevel"/>
    <w:tmpl w:val="523642F8"/>
    <w:lvl w:ilvl="0" w:tplc="8194A020">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C5C5F7F"/>
    <w:multiLevelType w:val="multilevel"/>
    <w:tmpl w:val="954C293E"/>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D675A9F"/>
    <w:multiLevelType w:val="hybridMultilevel"/>
    <w:tmpl w:val="4C6430B2"/>
    <w:lvl w:ilvl="0" w:tplc="A7E2F90A">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EBE5179"/>
    <w:multiLevelType w:val="multilevel"/>
    <w:tmpl w:val="B82E2FBA"/>
    <w:lvl w:ilvl="0">
      <w:start w:val="1"/>
      <w:numFmt w:val="decimal"/>
      <w:lvlText w:val="(%1)"/>
      <w:lvlJc w:val="left"/>
      <w:pPr>
        <w:ind w:left="405" w:hanging="4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0350445"/>
    <w:multiLevelType w:val="multilevel"/>
    <w:tmpl w:val="9A1A3C24"/>
    <w:lvl w:ilvl="0">
      <w:start w:val="61"/>
      <w:numFmt w:val="decimal"/>
      <w:lvlText w:val="Art. %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7891F31"/>
    <w:multiLevelType w:val="multilevel"/>
    <w:tmpl w:val="B8CE6B68"/>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78B55A4"/>
    <w:multiLevelType w:val="hybridMultilevel"/>
    <w:tmpl w:val="256871FC"/>
    <w:lvl w:ilvl="0" w:tplc="534ABE4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6B7178"/>
    <w:multiLevelType w:val="hybridMultilevel"/>
    <w:tmpl w:val="F446A268"/>
    <w:lvl w:ilvl="0" w:tplc="C8388E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F861825"/>
    <w:multiLevelType w:val="hybridMultilevel"/>
    <w:tmpl w:val="91BEB29A"/>
    <w:lvl w:ilvl="0" w:tplc="3A960E1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D6177"/>
    <w:multiLevelType w:val="multilevel"/>
    <w:tmpl w:val="BA5CE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240993"/>
    <w:multiLevelType w:val="multilevel"/>
    <w:tmpl w:val="E8FEEC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2974CE7"/>
    <w:multiLevelType w:val="multilevel"/>
    <w:tmpl w:val="0D001742"/>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84E08BA"/>
    <w:multiLevelType w:val="multilevel"/>
    <w:tmpl w:val="FDA429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23"/>
  </w:num>
  <w:num w:numId="4">
    <w:abstractNumId w:val="10"/>
  </w:num>
  <w:num w:numId="5">
    <w:abstractNumId w:val="7"/>
  </w:num>
  <w:num w:numId="6">
    <w:abstractNumId w:val="2"/>
  </w:num>
  <w:num w:numId="7">
    <w:abstractNumId w:val="0"/>
  </w:num>
  <w:num w:numId="8">
    <w:abstractNumId w:val="9"/>
  </w:num>
  <w:num w:numId="9">
    <w:abstractNumId w:val="25"/>
  </w:num>
  <w:num w:numId="10">
    <w:abstractNumId w:val="19"/>
  </w:num>
  <w:num w:numId="11">
    <w:abstractNumId w:val="24"/>
  </w:num>
  <w:num w:numId="12">
    <w:abstractNumId w:val="26"/>
  </w:num>
  <w:num w:numId="13">
    <w:abstractNumId w:val="1"/>
  </w:num>
  <w:num w:numId="14">
    <w:abstractNumId w:val="15"/>
  </w:num>
  <w:num w:numId="15">
    <w:abstractNumId w:val="17"/>
  </w:num>
  <w:num w:numId="16">
    <w:abstractNumId w:val="18"/>
  </w:num>
  <w:num w:numId="17">
    <w:abstractNumId w:val="8"/>
  </w:num>
  <w:num w:numId="18">
    <w:abstractNumId w:val="11"/>
  </w:num>
  <w:num w:numId="19">
    <w:abstractNumId w:val="14"/>
  </w:num>
  <w:num w:numId="20">
    <w:abstractNumId w:val="22"/>
  </w:num>
  <w:num w:numId="21">
    <w:abstractNumId w:val="3"/>
  </w:num>
  <w:num w:numId="22">
    <w:abstractNumId w:val="5"/>
  </w:num>
  <w:num w:numId="23">
    <w:abstractNumId w:val="20"/>
  </w:num>
  <w:num w:numId="24">
    <w:abstractNumId w:val="12"/>
  </w:num>
  <w:num w:numId="25">
    <w:abstractNumId w:val="13"/>
  </w:num>
  <w:num w:numId="26">
    <w:abstractNumId w:val="16"/>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95D3E"/>
    <w:rsid w:val="00011CF9"/>
    <w:rsid w:val="00084373"/>
    <w:rsid w:val="00087FDF"/>
    <w:rsid w:val="000A6895"/>
    <w:rsid w:val="000F7F4A"/>
    <w:rsid w:val="00113D40"/>
    <w:rsid w:val="0011784E"/>
    <w:rsid w:val="00135991"/>
    <w:rsid w:val="001964CC"/>
    <w:rsid w:val="001E658E"/>
    <w:rsid w:val="00205029"/>
    <w:rsid w:val="002649A3"/>
    <w:rsid w:val="0029747E"/>
    <w:rsid w:val="002C7C75"/>
    <w:rsid w:val="00335F5D"/>
    <w:rsid w:val="00360AD1"/>
    <w:rsid w:val="003A420B"/>
    <w:rsid w:val="003A71BA"/>
    <w:rsid w:val="003F2A1F"/>
    <w:rsid w:val="004504DC"/>
    <w:rsid w:val="00487C11"/>
    <w:rsid w:val="004957C4"/>
    <w:rsid w:val="004A1C75"/>
    <w:rsid w:val="00547045"/>
    <w:rsid w:val="00567DC6"/>
    <w:rsid w:val="005A7B03"/>
    <w:rsid w:val="005D1EC6"/>
    <w:rsid w:val="005E3B86"/>
    <w:rsid w:val="005E3E11"/>
    <w:rsid w:val="0063531A"/>
    <w:rsid w:val="00744EF6"/>
    <w:rsid w:val="0074564E"/>
    <w:rsid w:val="00776F26"/>
    <w:rsid w:val="007B5C6D"/>
    <w:rsid w:val="007F3132"/>
    <w:rsid w:val="007F70E4"/>
    <w:rsid w:val="00831CCD"/>
    <w:rsid w:val="008576C3"/>
    <w:rsid w:val="00862524"/>
    <w:rsid w:val="00874C52"/>
    <w:rsid w:val="008B114F"/>
    <w:rsid w:val="008D48BC"/>
    <w:rsid w:val="0090099B"/>
    <w:rsid w:val="0093362A"/>
    <w:rsid w:val="00A2770C"/>
    <w:rsid w:val="00A54C33"/>
    <w:rsid w:val="00A721AA"/>
    <w:rsid w:val="00A8657B"/>
    <w:rsid w:val="00AB7FD3"/>
    <w:rsid w:val="00B04CFC"/>
    <w:rsid w:val="00B326D0"/>
    <w:rsid w:val="00B412C8"/>
    <w:rsid w:val="00B441D0"/>
    <w:rsid w:val="00B805B8"/>
    <w:rsid w:val="00BA0FB1"/>
    <w:rsid w:val="00BF48B1"/>
    <w:rsid w:val="00C323F7"/>
    <w:rsid w:val="00C422C3"/>
    <w:rsid w:val="00C67EC0"/>
    <w:rsid w:val="00C76A66"/>
    <w:rsid w:val="00C94016"/>
    <w:rsid w:val="00D722B7"/>
    <w:rsid w:val="00DE09EC"/>
    <w:rsid w:val="00E15CFC"/>
    <w:rsid w:val="00E403F7"/>
    <w:rsid w:val="00EB7C6B"/>
    <w:rsid w:val="00EC2047"/>
    <w:rsid w:val="00F05AC9"/>
    <w:rsid w:val="00F130A8"/>
    <w:rsid w:val="00F95D3E"/>
    <w:rsid w:val="00FE4F42"/>
    <w:rsid w:val="00FE5E43"/>
    <w:rsid w:val="00FF4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240" w:after="0"/>
      <w:outlineLvl w:val="0"/>
    </w:pPr>
    <w:rPr>
      <w:color w:val="2E75B5"/>
      <w:sz w:val="32"/>
      <w:szCs w:val="32"/>
    </w:rPr>
  </w:style>
  <w:style w:type="paragraph" w:styleId="Titlu2">
    <w:name w:val="heading 2"/>
    <w:basedOn w:val="Normal"/>
    <w:next w:val="Normal"/>
    <w:pPr>
      <w:keepNext/>
      <w:keepLines/>
      <w:spacing w:before="40" w:after="0"/>
      <w:outlineLvl w:val="1"/>
    </w:pPr>
    <w:rPr>
      <w:color w:val="2E75B5"/>
      <w:sz w:val="26"/>
      <w:szCs w:val="26"/>
    </w:rPr>
  </w:style>
  <w:style w:type="paragraph" w:styleId="Titlu3">
    <w:name w:val="heading 3"/>
    <w:basedOn w:val="Normal"/>
    <w:next w:val="Normal"/>
    <w:pPr>
      <w:keepNext/>
      <w:keepLines/>
      <w:spacing w:before="40" w:after="0"/>
      <w:outlineLvl w:val="2"/>
    </w:pPr>
    <w:rPr>
      <w:color w:val="1E4D78"/>
      <w:sz w:val="24"/>
      <w:szCs w:val="24"/>
    </w:rPr>
  </w:style>
  <w:style w:type="paragraph" w:styleId="Titlu4">
    <w:name w:val="heading 4"/>
    <w:basedOn w:val="Normal"/>
    <w:next w:val="Normal"/>
    <w:pPr>
      <w:keepNext/>
      <w:keepLines/>
      <w:spacing w:before="40" w:after="0"/>
      <w:outlineLvl w:val="3"/>
    </w:pPr>
    <w:rPr>
      <w:i/>
      <w:color w:val="2E75B5"/>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nhideWhenUsed/>
    <w:rsid w:val="008B114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B114F"/>
    <w:rPr>
      <w:rFonts w:ascii="Tahoma" w:hAnsi="Tahoma" w:cs="Tahoma"/>
      <w:sz w:val="16"/>
      <w:szCs w:val="16"/>
    </w:rPr>
  </w:style>
  <w:style w:type="paragraph" w:styleId="Listparagraf">
    <w:name w:val="List Paragraph"/>
    <w:basedOn w:val="Normal"/>
    <w:uiPriority w:val="34"/>
    <w:qFormat/>
    <w:rsid w:val="00C323F7"/>
    <w:pPr>
      <w:ind w:left="720"/>
      <w:contextualSpacing/>
    </w:pPr>
  </w:style>
  <w:style w:type="paragraph" w:styleId="Antet">
    <w:name w:val="header"/>
    <w:basedOn w:val="Normal"/>
    <w:link w:val="AntetCaracter"/>
    <w:unhideWhenUsed/>
    <w:rsid w:val="007F3132"/>
    <w:pPr>
      <w:tabs>
        <w:tab w:val="center" w:pos="4513"/>
        <w:tab w:val="right" w:pos="9026"/>
      </w:tabs>
      <w:spacing w:after="0" w:line="240" w:lineRule="auto"/>
    </w:pPr>
  </w:style>
  <w:style w:type="character" w:customStyle="1" w:styleId="AntetCaracter">
    <w:name w:val="Antet Caracter"/>
    <w:basedOn w:val="Fontdeparagrafimplicit"/>
    <w:link w:val="Antet"/>
    <w:rsid w:val="007F3132"/>
  </w:style>
  <w:style w:type="paragraph" w:styleId="Subsol">
    <w:name w:val="footer"/>
    <w:basedOn w:val="Normal"/>
    <w:link w:val="SubsolCaracter"/>
    <w:uiPriority w:val="99"/>
    <w:unhideWhenUsed/>
    <w:rsid w:val="007F313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3132"/>
  </w:style>
  <w:style w:type="table" w:styleId="GrilTabel">
    <w:name w:val="Table Grid"/>
    <w:basedOn w:val="TabelNormal"/>
    <w:rsid w:val="00B805B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B805B8"/>
    <w:rPr>
      <w:rFonts w:ascii="Times New Roman" w:eastAsia="Times New Roman" w:hAnsi="Times New Roman" w:cs="Times New Roman"/>
      <w:sz w:val="20"/>
      <w:szCs w:val="20"/>
    </w:rPr>
  </w:style>
  <w:style w:type="character" w:styleId="Referinnotdesubsol">
    <w:name w:val="footnote reference"/>
    <w:uiPriority w:val="99"/>
    <w:rsid w:val="00B805B8"/>
    <w:rPr>
      <w:vertAlign w:val="superscript"/>
    </w:rPr>
  </w:style>
  <w:style w:type="character" w:styleId="Referincomentariu">
    <w:name w:val="annotation reference"/>
    <w:rsid w:val="00B805B8"/>
    <w:rPr>
      <w:sz w:val="16"/>
      <w:szCs w:val="16"/>
    </w:rPr>
  </w:style>
  <w:style w:type="paragraph" w:styleId="Textcomentariu">
    <w:name w:val="annotation text"/>
    <w:basedOn w:val="Normal"/>
    <w:link w:val="TextcomentariuCaracter"/>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B805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B805B8"/>
    <w:rPr>
      <w:b/>
      <w:bCs/>
    </w:rPr>
  </w:style>
  <w:style w:type="character" w:customStyle="1" w:styleId="SubiectComentariuCaracter">
    <w:name w:val="Subiect Comentariu Caracter"/>
    <w:basedOn w:val="TextcomentariuCaracter"/>
    <w:link w:val="SubiectComentariu"/>
    <w:rsid w:val="00B805B8"/>
    <w:rPr>
      <w:rFonts w:ascii="Times New Roman" w:eastAsia="Times New Roman" w:hAnsi="Times New Roman" w:cs="Times New Roman"/>
      <w:b/>
      <w:bCs/>
      <w:sz w:val="20"/>
      <w:szCs w:val="20"/>
    </w:rPr>
  </w:style>
  <w:style w:type="paragraph" w:customStyle="1" w:styleId="Default">
    <w:name w:val="Default"/>
    <w:rsid w:val="00B805B8"/>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240" w:after="0"/>
      <w:outlineLvl w:val="0"/>
    </w:pPr>
    <w:rPr>
      <w:color w:val="2E75B5"/>
      <w:sz w:val="32"/>
      <w:szCs w:val="32"/>
    </w:rPr>
  </w:style>
  <w:style w:type="paragraph" w:styleId="Titlu2">
    <w:name w:val="heading 2"/>
    <w:basedOn w:val="Normal"/>
    <w:next w:val="Normal"/>
    <w:pPr>
      <w:keepNext/>
      <w:keepLines/>
      <w:spacing w:before="40" w:after="0"/>
      <w:outlineLvl w:val="1"/>
    </w:pPr>
    <w:rPr>
      <w:color w:val="2E75B5"/>
      <w:sz w:val="26"/>
      <w:szCs w:val="26"/>
    </w:rPr>
  </w:style>
  <w:style w:type="paragraph" w:styleId="Titlu3">
    <w:name w:val="heading 3"/>
    <w:basedOn w:val="Normal"/>
    <w:next w:val="Normal"/>
    <w:pPr>
      <w:keepNext/>
      <w:keepLines/>
      <w:spacing w:before="40" w:after="0"/>
      <w:outlineLvl w:val="2"/>
    </w:pPr>
    <w:rPr>
      <w:color w:val="1E4D78"/>
      <w:sz w:val="24"/>
      <w:szCs w:val="24"/>
    </w:rPr>
  </w:style>
  <w:style w:type="paragraph" w:styleId="Titlu4">
    <w:name w:val="heading 4"/>
    <w:basedOn w:val="Normal"/>
    <w:next w:val="Normal"/>
    <w:pPr>
      <w:keepNext/>
      <w:keepLines/>
      <w:spacing w:before="40" w:after="0"/>
      <w:outlineLvl w:val="3"/>
    </w:pPr>
    <w:rPr>
      <w:i/>
      <w:color w:val="2E75B5"/>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nhideWhenUsed/>
    <w:rsid w:val="008B114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B114F"/>
    <w:rPr>
      <w:rFonts w:ascii="Tahoma" w:hAnsi="Tahoma" w:cs="Tahoma"/>
      <w:sz w:val="16"/>
      <w:szCs w:val="16"/>
    </w:rPr>
  </w:style>
  <w:style w:type="paragraph" w:styleId="Listparagraf">
    <w:name w:val="List Paragraph"/>
    <w:basedOn w:val="Normal"/>
    <w:uiPriority w:val="34"/>
    <w:qFormat/>
    <w:rsid w:val="00C323F7"/>
    <w:pPr>
      <w:ind w:left="720"/>
      <w:contextualSpacing/>
    </w:pPr>
  </w:style>
  <w:style w:type="paragraph" w:styleId="Antet">
    <w:name w:val="header"/>
    <w:basedOn w:val="Normal"/>
    <w:link w:val="AntetCaracter"/>
    <w:unhideWhenUsed/>
    <w:rsid w:val="007F3132"/>
    <w:pPr>
      <w:tabs>
        <w:tab w:val="center" w:pos="4513"/>
        <w:tab w:val="right" w:pos="9026"/>
      </w:tabs>
      <w:spacing w:after="0" w:line="240" w:lineRule="auto"/>
    </w:pPr>
  </w:style>
  <w:style w:type="character" w:customStyle="1" w:styleId="AntetCaracter">
    <w:name w:val="Antet Caracter"/>
    <w:basedOn w:val="Fontdeparagrafimplicit"/>
    <w:link w:val="Antet"/>
    <w:rsid w:val="007F3132"/>
  </w:style>
  <w:style w:type="paragraph" w:styleId="Subsol">
    <w:name w:val="footer"/>
    <w:basedOn w:val="Normal"/>
    <w:link w:val="SubsolCaracter"/>
    <w:uiPriority w:val="99"/>
    <w:unhideWhenUsed/>
    <w:rsid w:val="007F313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3132"/>
  </w:style>
  <w:style w:type="table" w:styleId="GrilTabel">
    <w:name w:val="Table Grid"/>
    <w:basedOn w:val="TabelNormal"/>
    <w:rsid w:val="00B805B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B805B8"/>
    <w:rPr>
      <w:rFonts w:ascii="Times New Roman" w:eastAsia="Times New Roman" w:hAnsi="Times New Roman" w:cs="Times New Roman"/>
      <w:sz w:val="20"/>
      <w:szCs w:val="20"/>
    </w:rPr>
  </w:style>
  <w:style w:type="character" w:styleId="Referinnotdesubsol">
    <w:name w:val="footnote reference"/>
    <w:uiPriority w:val="99"/>
    <w:rsid w:val="00B805B8"/>
    <w:rPr>
      <w:vertAlign w:val="superscript"/>
    </w:rPr>
  </w:style>
  <w:style w:type="character" w:styleId="Referincomentariu">
    <w:name w:val="annotation reference"/>
    <w:rsid w:val="00B805B8"/>
    <w:rPr>
      <w:sz w:val="16"/>
      <w:szCs w:val="16"/>
    </w:rPr>
  </w:style>
  <w:style w:type="paragraph" w:styleId="Textcomentariu">
    <w:name w:val="annotation text"/>
    <w:basedOn w:val="Normal"/>
    <w:link w:val="TextcomentariuCaracter"/>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B805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B805B8"/>
    <w:rPr>
      <w:b/>
      <w:bCs/>
    </w:rPr>
  </w:style>
  <w:style w:type="character" w:customStyle="1" w:styleId="SubiectComentariuCaracter">
    <w:name w:val="Subiect Comentariu Caracter"/>
    <w:basedOn w:val="TextcomentariuCaracter"/>
    <w:link w:val="SubiectComentariu"/>
    <w:rsid w:val="00B805B8"/>
    <w:rPr>
      <w:rFonts w:ascii="Times New Roman" w:eastAsia="Times New Roman" w:hAnsi="Times New Roman" w:cs="Times New Roman"/>
      <w:b/>
      <w:bCs/>
      <w:sz w:val="20"/>
      <w:szCs w:val="20"/>
    </w:rPr>
  </w:style>
  <w:style w:type="paragraph" w:customStyle="1" w:styleId="Default">
    <w:name w:val="Default"/>
    <w:rsid w:val="00B805B8"/>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390</Words>
  <Characters>2264</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cp:lastModifiedBy>
  <cp:revision>52</cp:revision>
  <dcterms:created xsi:type="dcterms:W3CDTF">2022-09-27T08:23:00Z</dcterms:created>
  <dcterms:modified xsi:type="dcterms:W3CDTF">2022-11-07T05:51:00Z</dcterms:modified>
</cp:coreProperties>
</file>